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CC10FB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82929">
              <w:rPr>
                <w:rFonts w:ascii="Sylfaen" w:hAnsi="Sylfaen"/>
              </w:rPr>
              <w:t>№</w:t>
            </w:r>
            <w:r w:rsidRPr="00982929">
              <w:rPr>
                <w:rFonts w:ascii="Sylfaen" w:hAnsi="Sylfaen"/>
                <w:lang w:val="hy-AM"/>
              </w:rPr>
              <w:t>15</w:t>
            </w:r>
            <w:r w:rsidRPr="00982929">
              <w:rPr>
                <w:rFonts w:ascii="Sylfaen" w:hAnsi="Sylfaen"/>
              </w:rPr>
              <w:t>3/</w:t>
            </w:r>
            <w:proofErr w:type="spellStart"/>
            <w:r w:rsidRPr="00982929">
              <w:rPr>
                <w:rFonts w:ascii="Sylfaen" w:hAnsi="Sylfaen"/>
              </w:rPr>
              <w:t>GArm</w:t>
            </w:r>
            <w:proofErr w:type="spellEnd"/>
            <w:r w:rsidRPr="00982929">
              <w:rPr>
                <w:rFonts w:ascii="Sylfaen" w:hAnsi="Sylfaen"/>
              </w:rPr>
              <w:t>/23_5.4_042/28.04.23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C10F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C10F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022CCB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B845FF">
              <w:rPr>
                <w:rFonts w:ascii="Sylfaen" w:hAnsi="Sylfaen"/>
                <w:lang w:val="hy-AM"/>
              </w:rPr>
              <w:t>«</w:t>
            </w:r>
            <w:r w:rsidR="00CC10FB" w:rsidRPr="00782A7A">
              <w:rPr>
                <w:rFonts w:ascii="Sylfaen" w:hAnsi="Sylfaen"/>
                <w:lang w:val="hy-AM"/>
              </w:rPr>
              <w:t>Շիրակի մարզի Արթիկ քաղաքի Հակոբյան փող.-ից մինչև Խանջյան փողոց ցածր ճնշման ստորգետնյա գազատարի մեկուսիչ ծածկույթի կապիտալ նորոգում</w:t>
            </w:r>
            <w:r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CC10FB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782A7A">
              <w:rPr>
                <w:rFonts w:ascii="Calibri" w:hAnsi="Calibri"/>
                <w:bCs/>
                <w:sz w:val="24"/>
                <w:lang w:eastAsia="en-US"/>
              </w:rPr>
              <w:t>Капитальный ремонт изоляционного покрытия  подземного газопровода низкого давления ул. Акопян</w:t>
            </w:r>
            <w:r w:rsidRPr="00782A7A">
              <w:rPr>
                <w:rFonts w:ascii="Calibri" w:hAnsi="Calibri"/>
                <w:bCs/>
                <w:sz w:val="24"/>
                <w:lang w:val="en-US" w:eastAsia="en-US"/>
              </w:rPr>
              <w:t>-</w:t>
            </w:r>
            <w:proofErr w:type="spellStart"/>
            <w:r w:rsidRPr="00782A7A">
              <w:rPr>
                <w:rFonts w:ascii="Calibri" w:hAnsi="Calibri"/>
                <w:bCs/>
                <w:sz w:val="24"/>
                <w:lang w:eastAsia="en-US"/>
              </w:rPr>
              <w:t>ул</w:t>
            </w:r>
            <w:proofErr w:type="spellEnd"/>
            <w:r w:rsidRPr="00782A7A">
              <w:rPr>
                <w:rFonts w:ascii="Calibri" w:hAnsi="Calibri"/>
                <w:bCs/>
                <w:sz w:val="24"/>
                <w:lang w:val="en-US" w:eastAsia="en-US"/>
              </w:rPr>
              <w:t>.</w:t>
            </w:r>
            <w:proofErr w:type="spellStart"/>
            <w:r w:rsidRPr="00782A7A">
              <w:rPr>
                <w:rFonts w:ascii="Calibri" w:hAnsi="Calibri"/>
                <w:bCs/>
                <w:sz w:val="24"/>
                <w:lang w:eastAsia="en-US"/>
              </w:rPr>
              <w:t>Ханджян</w:t>
            </w:r>
            <w:proofErr w:type="spellEnd"/>
            <w:r w:rsidRPr="00782A7A">
              <w:rPr>
                <w:rFonts w:ascii="Calibri" w:hAnsi="Calibri"/>
                <w:bCs/>
                <w:sz w:val="24"/>
                <w:lang w:val="en-US" w:eastAsia="en-US"/>
              </w:rPr>
              <w:t xml:space="preserve"> </w:t>
            </w:r>
            <w:r w:rsidRPr="00782A7A">
              <w:rPr>
                <w:rFonts w:ascii="Calibri" w:hAnsi="Calibri"/>
                <w:bCs/>
                <w:sz w:val="24"/>
                <w:lang w:eastAsia="en-US"/>
              </w:rPr>
              <w:t>г</w:t>
            </w:r>
            <w:r w:rsidRPr="00782A7A">
              <w:rPr>
                <w:rFonts w:ascii="Calibri" w:hAnsi="Calibri"/>
                <w:bCs/>
                <w:sz w:val="24"/>
                <w:lang w:val="en-US" w:eastAsia="en-US"/>
              </w:rPr>
              <w:t xml:space="preserve">. </w:t>
            </w:r>
            <w:r w:rsidRPr="00782A7A">
              <w:rPr>
                <w:rFonts w:ascii="Calibri" w:hAnsi="Calibri"/>
                <w:bCs/>
                <w:sz w:val="24"/>
                <w:lang w:eastAsia="en-US"/>
              </w:rPr>
              <w:t>Артик</w:t>
            </w:r>
            <w:r w:rsidRPr="00782A7A">
              <w:rPr>
                <w:rFonts w:ascii="Calibri" w:hAnsi="Calibri"/>
                <w:bCs/>
                <w:sz w:val="24"/>
                <w:lang w:val="en-US" w:eastAsia="en-US"/>
              </w:rPr>
              <w:t xml:space="preserve">  </w:t>
            </w:r>
            <w:proofErr w:type="spellStart"/>
            <w:r w:rsidRPr="00782A7A">
              <w:rPr>
                <w:rFonts w:ascii="Calibri" w:hAnsi="Calibri"/>
                <w:bCs/>
                <w:sz w:val="24"/>
                <w:lang w:eastAsia="en-US"/>
              </w:rPr>
              <w:t>Ширакского</w:t>
            </w:r>
            <w:proofErr w:type="spellEnd"/>
            <w:r w:rsidRPr="00782A7A">
              <w:rPr>
                <w:rFonts w:ascii="Calibri" w:hAnsi="Calibri"/>
                <w:bCs/>
                <w:sz w:val="24"/>
                <w:lang w:val="en-US" w:eastAsia="en-US"/>
              </w:rPr>
              <w:t xml:space="preserve"> </w:t>
            </w:r>
            <w:proofErr w:type="spellStart"/>
            <w:r w:rsidRPr="00782A7A">
              <w:rPr>
                <w:rFonts w:ascii="Calibri" w:hAnsi="Calibri"/>
                <w:bCs/>
                <w:sz w:val="24"/>
                <w:lang w:eastAsia="en-US"/>
              </w:rPr>
              <w:t>марза</w:t>
            </w:r>
            <w:proofErr w:type="spellEnd"/>
          </w:p>
        </w:tc>
      </w:tr>
      <w:tr w:rsidR="00B74ADB" w:rsidRPr="00CC10F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C10FB" w:rsidRDefault="00CC10FB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C10FB">
              <w:rPr>
                <w:rFonts w:ascii="Sylfaen" w:hAnsi="Sylfaen"/>
                <w:lang w:val="en-US"/>
              </w:rPr>
              <w:t>Overhaul of the insulation coating of the underground low-pressure gas pipeline, Hakobyan Street-</w:t>
            </w:r>
            <w:proofErr w:type="spellStart"/>
            <w:r w:rsidRPr="00CC10FB">
              <w:rPr>
                <w:rFonts w:ascii="Sylfaen" w:hAnsi="Sylfaen"/>
                <w:lang w:val="en-US"/>
              </w:rPr>
              <w:t>ul.Khanjyan</w:t>
            </w:r>
            <w:proofErr w:type="spellEnd"/>
            <w:r w:rsidRPr="00CC10FB">
              <w:rPr>
                <w:rFonts w:ascii="Sylfaen" w:hAnsi="Sylfaen"/>
                <w:lang w:val="en-US"/>
              </w:rPr>
              <w:t xml:space="preserve"> G. </w:t>
            </w:r>
            <w:proofErr w:type="spellStart"/>
            <w:r w:rsidRPr="00CC10FB">
              <w:rPr>
                <w:rFonts w:ascii="Sylfaen" w:hAnsi="Sylfaen"/>
                <w:lang w:val="en-US"/>
              </w:rPr>
              <w:t>Artik</w:t>
            </w:r>
            <w:proofErr w:type="spellEnd"/>
            <w:r w:rsidRPr="00CC10FB">
              <w:rPr>
                <w:rFonts w:ascii="Sylfaen" w:hAnsi="Sylfaen"/>
                <w:lang w:val="en-US"/>
              </w:rPr>
              <w:t xml:space="preserve"> of Shirak </w:t>
            </w:r>
            <w:proofErr w:type="spellStart"/>
            <w:r w:rsidRPr="00CC10FB">
              <w:rPr>
                <w:rFonts w:ascii="Sylfaen" w:hAnsi="Sylfaen"/>
                <w:lang w:val="en-US"/>
              </w:rPr>
              <w:t>marz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C10F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C10F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22CCB" w:rsidRPr="00022CCB">
              <w:rPr>
                <w:rFonts w:ascii="Sylfaen" w:hAnsi="Sylfaen" w:cs="Sylfaen"/>
                <w:lang w:val="af-ZA"/>
              </w:rPr>
              <w:t>0</w:t>
            </w:r>
            <w:r w:rsidR="00CC10FB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C10FB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22CC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22CC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C10FB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C10FB" w:rsidRDefault="00D743D0" w:rsidP="009829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C10FB">
              <w:rPr>
                <w:rFonts w:ascii="Sylfaen" w:hAnsi="Sylfaen"/>
                <w:lang w:val="af-ZA"/>
              </w:rPr>
              <w:t>«</w:t>
            </w:r>
            <w:r w:rsidR="00022CCB" w:rsidRPr="00CC10FB">
              <w:rPr>
                <w:rFonts w:ascii="Sylfaen" w:hAnsi="Sylfaen"/>
                <w:lang w:val="af-ZA"/>
              </w:rPr>
              <w:t>Էլիտ Գազ Գրուպ</w:t>
            </w:r>
            <w:r w:rsidRPr="00CC10FB">
              <w:rPr>
                <w:rFonts w:ascii="Sylfaen" w:hAnsi="Sylfaen"/>
                <w:lang w:val="af-ZA"/>
              </w:rPr>
              <w:t xml:space="preserve">» </w:t>
            </w:r>
            <w:r w:rsidR="00EA6083" w:rsidRPr="00CC10FB">
              <w:rPr>
                <w:rFonts w:ascii="Sylfaen" w:hAnsi="Sylfaen"/>
                <w:lang w:val="af-ZA"/>
              </w:rPr>
              <w:t>ՍՊ</w:t>
            </w:r>
            <w:r w:rsidRPr="00CC10FB">
              <w:rPr>
                <w:rFonts w:ascii="Sylfaen" w:hAnsi="Sylfaen"/>
              </w:rPr>
              <w:t>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="00EA6083" w:rsidRPr="00CC10FB">
              <w:rPr>
                <w:rFonts w:ascii="Sylfaen" w:hAnsi="Sylfaen"/>
                <w:lang w:val="af-ZA"/>
              </w:rPr>
              <w:t xml:space="preserve">ՀՀ, </w:t>
            </w:r>
            <w:r w:rsidR="00022CCB" w:rsidRPr="00CC10FB">
              <w:rPr>
                <w:rFonts w:ascii="Sylfaen" w:hAnsi="Sylfaen"/>
                <w:lang w:val="af-ZA"/>
              </w:rPr>
              <w:t>Շիրակ</w:t>
            </w:r>
            <w:r w:rsidR="00FD47EB" w:rsidRPr="00CC10FB">
              <w:rPr>
                <w:rFonts w:ascii="Sylfaen" w:hAnsi="Sylfaen"/>
                <w:lang w:val="af-ZA"/>
              </w:rPr>
              <w:t xml:space="preserve">ի մարզ, </w:t>
            </w:r>
            <w:r w:rsidR="00022CCB" w:rsidRPr="00CC10FB">
              <w:rPr>
                <w:rFonts w:ascii="Sylfaen" w:hAnsi="Sylfaen"/>
                <w:lang w:val="af-ZA"/>
              </w:rPr>
              <w:t>ք</w:t>
            </w:r>
            <w:r w:rsidR="00FD47EB" w:rsidRPr="00CC10FB">
              <w:rPr>
                <w:rFonts w:ascii="Sylfaen" w:hAnsi="Sylfaen"/>
                <w:lang w:val="af-ZA"/>
              </w:rPr>
              <w:t>.</w:t>
            </w:r>
            <w:r w:rsidR="00982929">
              <w:rPr>
                <w:rFonts w:ascii="Sylfaen" w:hAnsi="Sylfaen"/>
                <w:lang w:val="hy-AM"/>
              </w:rPr>
              <w:t>Արթիկ</w:t>
            </w:r>
            <w:r w:rsidR="00FD47EB" w:rsidRPr="00CC10FB">
              <w:rPr>
                <w:rFonts w:ascii="Sylfaen" w:hAnsi="Sylfaen"/>
                <w:lang w:val="af-ZA"/>
              </w:rPr>
              <w:t xml:space="preserve">, </w:t>
            </w:r>
            <w:r w:rsidR="00982929">
              <w:rPr>
                <w:rFonts w:ascii="Sylfaen" w:hAnsi="Sylfaen"/>
                <w:lang w:val="hy-AM"/>
              </w:rPr>
              <w:t>Գայի փ</w:t>
            </w:r>
            <w:r w:rsidR="00982929" w:rsidRPr="00CC10FB">
              <w:rPr>
                <w:rFonts w:ascii="Sylfaen" w:hAnsi="Sylfaen"/>
                <w:lang w:val="af-ZA"/>
              </w:rPr>
              <w:t>.</w:t>
            </w:r>
            <w:r w:rsidR="00022CCB" w:rsidRPr="00CC10FB">
              <w:rPr>
                <w:rFonts w:ascii="Sylfaen" w:hAnsi="Sylfaen"/>
                <w:lang w:val="af-ZA"/>
              </w:rPr>
              <w:t xml:space="preserve"> 7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9829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022CCB">
              <w:rPr>
                <w:lang w:val="af-ZA"/>
              </w:rPr>
              <w:t>Элит Газ Груп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r w:rsidR="00022CCB">
              <w:rPr>
                <w:rFonts w:ascii="Arial" w:hAnsi="Arial" w:cs="Arial"/>
                <w:color w:val="000000"/>
                <w:spacing w:val="-3"/>
                <w:lang w:val="af-ZA"/>
              </w:rPr>
              <w:t>Шира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кская область, </w:t>
            </w:r>
            <w:r w:rsidR="00022CCB">
              <w:rPr>
                <w:rFonts w:ascii="Arial" w:hAnsi="Arial" w:cs="Arial"/>
                <w:color w:val="000000"/>
                <w:spacing w:val="-3"/>
                <w:lang w:val="af-ZA"/>
              </w:rPr>
              <w:t>г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>.</w:t>
            </w:r>
            <w:r w:rsidR="00982929">
              <w:rPr>
                <w:rFonts w:ascii="Arial" w:hAnsi="Arial" w:cs="Arial"/>
                <w:color w:val="000000"/>
                <w:spacing w:val="-3"/>
              </w:rPr>
              <w:t>Артик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, </w:t>
            </w:r>
            <w:proofErr w:type="spellStart"/>
            <w:r w:rsidR="00982929">
              <w:rPr>
                <w:rFonts w:ascii="Arial" w:hAnsi="Arial" w:cs="Arial"/>
                <w:color w:val="000000"/>
                <w:spacing w:val="-3"/>
              </w:rPr>
              <w:t>ул</w:t>
            </w:r>
            <w:proofErr w:type="spellEnd"/>
            <w:r w:rsidR="00022CCB">
              <w:rPr>
                <w:rFonts w:ascii="Arial" w:hAnsi="Arial" w:cs="Arial"/>
                <w:color w:val="000000"/>
                <w:spacing w:val="-3"/>
                <w:lang w:val="af-ZA"/>
              </w:rPr>
              <w:t>.</w:t>
            </w:r>
            <w:r w:rsidR="00982929">
              <w:rPr>
                <w:rFonts w:ascii="Arial" w:hAnsi="Arial" w:cs="Arial"/>
                <w:color w:val="000000"/>
                <w:spacing w:val="-3"/>
              </w:rPr>
              <w:t xml:space="preserve"> Гаи</w:t>
            </w:r>
            <w:r w:rsid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7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CC10F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5B1E7C" w:rsidRDefault="00022CCB" w:rsidP="009829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>Elit Gaz Grup</w:t>
            </w:r>
            <w:r w:rsidR="001D3306" w:rsidRPr="001D3306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Shirak</w:t>
            </w:r>
            <w:r w:rsidR="00FD47EB" w:rsidRPr="00FD47EB">
              <w:rPr>
                <w:lang w:val="af-ZA"/>
              </w:rPr>
              <w:t xml:space="preserve"> region, </w:t>
            </w:r>
            <w:r w:rsidR="00982929">
              <w:rPr>
                <w:lang w:val="af-ZA"/>
              </w:rPr>
              <w:t>Artik</w:t>
            </w:r>
            <w:r w:rsidR="00FD47EB" w:rsidRPr="00FD47EB">
              <w:rPr>
                <w:lang w:val="af-ZA"/>
              </w:rPr>
              <w:t xml:space="preserve">, </w:t>
            </w:r>
            <w:r w:rsidR="005B1E7C">
              <w:rPr>
                <w:lang w:val="en-US"/>
              </w:rPr>
              <w:t xml:space="preserve">str. </w:t>
            </w:r>
            <w:r w:rsidR="00982929">
              <w:rPr>
                <w:lang w:val="af-ZA"/>
              </w:rPr>
              <w:t>Gai</w:t>
            </w:r>
            <w:r>
              <w:rPr>
                <w:lang w:val="af-ZA"/>
              </w:rPr>
              <w:t xml:space="preserve"> 7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CC10FB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C10FB">
              <w:rPr>
                <w:rFonts w:ascii="Sylfaen" w:hAnsi="Sylfaen" w:cs="Sylfaen"/>
                <w:b/>
                <w:lang w:val="hy-AM"/>
              </w:rPr>
              <w:t>1916400</w:t>
            </w: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.35</w:t>
            </w:r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C414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E5CB8-5C59-458C-9BB1-AFE813450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39</cp:revision>
  <cp:lastPrinted>2021-06-02T06:18:00Z</cp:lastPrinted>
  <dcterms:created xsi:type="dcterms:W3CDTF">2021-03-28T06:23:00Z</dcterms:created>
  <dcterms:modified xsi:type="dcterms:W3CDTF">2023-06-02T10:52:00Z</dcterms:modified>
</cp:coreProperties>
</file>